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5777"/>
        <w:gridCol w:w="2834"/>
        <w:gridCol w:w="430"/>
      </w:tblGrid>
      <w:tr>
        <w:trPr>
          <w:jc w:val="center"/>
          <w:trHeight w:val="2271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lang w:eastAsia="zh-CN"/>
                <w:rFonts w:ascii="Noto Sans CJK KR Medium" w:eastAsia="Noto Sans CJK KR Medium" w:hAnsi="Noto Sans CJK KR Medium" w:cs="굴림"/>
                <w:b/>
                <w:bCs/>
                <w:color w:val="262626"/>
                <w:sz w:val="54"/>
                <w:szCs w:val="54"/>
                <w:kern w:val="0"/>
                <w:spacing w:val="10"/>
                <w:rtl w:val="off"/>
              </w:rPr>
            </w:pPr>
          </w:p>
          <w:p>
            <w:pPr>
              <w:spacing w:after="0" w:line="240" w:lineRule="auto"/>
              <w:textAlignment w:val="baseline"/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62626"/>
                <w:sz w:val="54"/>
                <w:szCs w:val="54"/>
                <w:kern w:val="0"/>
                <w:spacing w:val="10"/>
                <w:rtl w:val="off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62626"/>
                <w:sz w:val="54"/>
                <w:szCs w:val="54"/>
                <w:kern w:val="0"/>
                <w:spacing w:val="10"/>
                <w:rtl w:val="off"/>
              </w:rPr>
              <w:t>中秋节假期</w:t>
            </w:r>
          </w:p>
          <w:p>
            <w:pPr>
              <w:spacing w:after="0" w:line="240" w:lineRule="auto"/>
              <w:textAlignment w:val="baseline"/>
              <w:rPr>
                <w:lang w:eastAsia="zh-CN"/>
                <w:rFonts w:ascii="Noto Sans CJK KR Medium" w:hint="eastAsia"/>
                <w:b/>
                <w:color w:val="262626"/>
                <w:sz w:val="54"/>
                <w:spacing w:val="13"/>
                <w:rtl w:val="off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62626"/>
                <w:sz w:val="54"/>
                <w:szCs w:val="54"/>
                <w:kern w:val="0"/>
                <w:spacing w:val="10"/>
                <w:rtl w:val="off"/>
              </w:rPr>
              <w:t>女性</w:t>
            </w:r>
            <w:bookmarkStart w:id="1" w:name="_top"/>
            <w:bookmarkEnd w:id="1"/>
            <w:r>
              <w:rPr>
                <w:rFonts w:ascii="Noto Sans CJK KR Medium"/>
                <w:b/>
                <w:color w:val="262626"/>
                <w:sz w:val="54"/>
                <w:spacing w:val="13"/>
              </w:rPr>
              <w:t>·</w:t>
            </w:r>
            <w:r>
              <w:rPr>
                <w:lang w:eastAsia="zh-CN"/>
                <w:rFonts w:ascii="Noto Sans CJK KR Medium"/>
                <w:b/>
                <w:color w:val="262626"/>
                <w:sz w:val="54"/>
                <w:spacing w:val="13"/>
                <w:rtl w:val="off"/>
              </w:rPr>
              <w:t>家族</w:t>
            </w:r>
            <w:r>
              <w:rPr>
                <w:rFonts w:ascii="Noto Sans CJK KR Medium"/>
                <w:b/>
                <w:color w:val="262626"/>
                <w:sz w:val="54"/>
                <w:spacing w:val="13"/>
              </w:rPr>
              <w:t>·</w:t>
            </w:r>
            <w:r>
              <w:rPr>
                <w:lang w:eastAsia="zh-CN"/>
                <w:rFonts w:ascii="Noto Sans CJK KR Medium"/>
                <w:b/>
                <w:color w:val="262626"/>
                <w:sz w:val="54"/>
                <w:spacing w:val="13"/>
                <w:rtl w:val="off"/>
              </w:rPr>
              <w:t>青少年求</w:t>
            </w:r>
            <w:r>
              <w:rPr>
                <w:lang w:eastAsia="zh-CN"/>
                <w:rFonts w:ascii="Noto Sans CJK KR Medium"/>
                <w:b/>
                <w:color w:val="262626"/>
                <w:sz w:val="54"/>
                <w:spacing w:val="13"/>
                <w:rtl w:val="off"/>
              </w:rPr>
              <w:t>助电话</w:t>
            </w:r>
          </w:p>
          <w:p>
            <w:pPr>
              <w:spacing w:after="0" w:line="240" w:lineRule="auto"/>
              <w:textAlignment w:val="baseline"/>
              <w:rPr>
                <w:lang w:eastAsia="ko-KR"/>
                <w:rFonts w:ascii="Noto Sans CJK KR Medium" w:hint="eastAsia"/>
                <w:b/>
                <w:color w:val="262626"/>
                <w:sz w:val="54"/>
                <w:spacing w:val="13"/>
                <w:rtl w:val="off"/>
              </w:rPr>
            </w:pPr>
            <w:r>
              <w:rPr>
                <w:lang w:eastAsia="zh-CN"/>
                <w:rFonts w:ascii="Noto Sans CJK KR Medium"/>
                <w:b/>
                <w:color w:val="262626"/>
                <w:sz w:val="54"/>
                <w:spacing w:val="13"/>
                <w:rtl w:val="off"/>
              </w:rPr>
              <w:t>照常服</w:t>
            </w:r>
            <w:r>
              <w:rPr>
                <w:lang w:eastAsia="zh-CN"/>
                <w:rFonts w:ascii="Noto Sans CJK KR Medium"/>
                <w:b/>
                <w:color w:val="262626"/>
                <w:sz w:val="54"/>
                <w:spacing w:val="13"/>
                <w:rtl w:val="off"/>
              </w:rPr>
              <w:t>务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76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28"/>
                <w:szCs w:val="28"/>
                <w:kern w:val="0"/>
                <w:rtl w:val="off"/>
              </w:rPr>
              <w:t>因家庭纠纷需要商谈的家庭与结婚移民女性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994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46"/>
                <w:szCs w:val="46"/>
                <w:kern w:val="0"/>
                <w:rtl w:val="off"/>
              </w:rPr>
              <w:t>家族商谈电话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sz w:val="46"/>
                <w:szCs w:val="46"/>
                <w:kern w:val="0"/>
              </w:rPr>
              <w:t>☎ 1644-6621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119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  <w:rtl w:val="off"/>
              </w:rPr>
              <w:t>DANURI呼叫中心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sz w:val="46"/>
                <w:szCs w:val="46"/>
                <w:kern w:val="0"/>
              </w:rPr>
              <w:t>☎ 1577-1366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</w:tr>
      <w:tr>
        <w:trPr>
          <w:jc w:val="center"/>
          <w:trHeight w:val="61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28"/>
                <w:szCs w:val="28"/>
                <w:kern w:val="0"/>
                <w:rtl w:val="off"/>
              </w:rPr>
              <w:t>需要紧急生活保护及商谈的青少年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1179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46"/>
                <w:szCs w:val="46"/>
                <w:kern w:val="0"/>
                <w:rtl w:val="off"/>
              </w:rPr>
              <w:t>青少年商谈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sz w:val="46"/>
                <w:szCs w:val="46"/>
                <w:kern w:val="0"/>
              </w:rPr>
              <w:t>☎ 1388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8" w:space="0" w:color="CEA61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 xml:space="preserve"> (</w:t>
            </w: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  <w:rtl w:val="off"/>
              </w:rPr>
              <w:t>地区号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>)+1388</w:t>
            </w:r>
          </w:p>
          <w:p>
            <w:pPr>
              <w:ind w:firstLine="0"/>
              <w:jc w:val="left"/>
              <w:shd w:val="clear" w:color="auto" w:fill="auto"/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22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  <w:rtl w:val="off"/>
              </w:rPr>
              <w:t>短信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>·</w:t>
            </w:r>
            <w:r>
              <w:rPr>
                <w:caps w:val="off"/>
                <w:rFonts w:ascii="-apple-system" w:eastAsia="-apple-system" w:hAnsi="-apple-system" w:cs="-apple-system"/>
                <w:b w:val="0"/>
                <w:i w:val="0"/>
                <w:sz w:val="22"/>
              </w:rPr>
              <w:t>Kakaotalk</w:t>
            </w:r>
          </w:p>
          <w:p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  <w:rtl w:val="off"/>
              </w:rPr>
              <w:t>咨询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 xml:space="preserve"> #1388</w:t>
            </w:r>
          </w:p>
          <w:p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kern w:val="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Noto Sans CJK KR Medium" w:eastAsia="Noto Sans CJK KR Medium" w:hAnsi="Noto Sans CJK KR Medium" w:cs="굴림" w:hint="eastAsia"/>
                <w:color w:val="000000"/>
                <w:szCs w:val="20"/>
                <w:kern w:val="0"/>
                <w:rtl w:val="off"/>
              </w:rPr>
              <w:t>实行24小时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82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dotted" w:sz="8" w:space="0" w:color="CEA61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28"/>
                <w:szCs w:val="28"/>
                <w:kern w:val="0"/>
                <w:rtl w:val="off"/>
              </w:rPr>
              <w:t>因家庭暴力和性暴力等原因需要帮助的暴力受害者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992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46"/>
                <w:szCs w:val="46"/>
                <w:kern w:val="0"/>
                <w:rtl w:val="off"/>
              </w:rPr>
              <w:t>女性紧急电话</w:t>
            </w:r>
            <w:r>
              <w:rPr>
                <w:rFonts w:ascii="함초롬바탕" w:eastAsia="Noto Sans CJK KR Medium" w:hAnsi="굴림" w:cs="굴림"/>
                <w:b/>
                <w:bCs/>
                <w:color w:val="000000"/>
                <w:sz w:val="46"/>
                <w:szCs w:val="46"/>
                <w:kern w:val="0"/>
              </w:rPr>
              <w:t xml:space="preserve"> </w:t>
            </w: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C6622A"/>
                <w:sz w:val="46"/>
                <w:szCs w:val="46"/>
                <w:kern w:val="0"/>
              </w:rPr>
              <w:t>☎ 1366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Cs w:val="20"/>
                <w:kern w:val="0"/>
              </w:rPr>
              <w:t>‣</w:t>
            </w:r>
            <w:r>
              <w:rPr>
                <w:rFonts w:ascii="Noto Sans CJK KR Medium" w:eastAsia="Noto Sans CJK KR Medium" w:hAnsi="Noto Sans CJK KR Medium" w:cs="굴림" w:hint="eastAsia"/>
                <w:color w:val="000000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Noto Sans CJK KR Medium" w:eastAsia="Noto Sans CJK KR Medium" w:hAnsi="Noto Sans CJK KR Medium" w:cs="굴림" w:hint="eastAsia"/>
                <w:color w:val="000000"/>
                <w:szCs w:val="20"/>
                <w:kern w:val="0"/>
                <w:rtl w:val="off"/>
              </w:rPr>
              <w:t>实行24小时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1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b/>
                <w:bCs/>
                <w:color w:val="000000"/>
                <w:sz w:val="6"/>
                <w:szCs w:val="6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b/>
                <w:bCs/>
                <w:color w:val="000000"/>
                <w:sz w:val="6"/>
                <w:szCs w:val="6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b/>
                <w:bCs/>
                <w:color w:val="000000"/>
                <w:sz w:val="6"/>
                <w:szCs w:val="6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b/>
                <w:bCs/>
                <w:color w:val="000000"/>
                <w:sz w:val="6"/>
                <w:szCs w:val="6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lang w:eastAsia="ko-KR"/>
                <w:rFonts w:ascii="함초롬바탕" w:eastAsia="굴림" w:hAnsi="굴림" w:cs="굴림" w:hint="eastAsia"/>
                <w:b/>
                <w:bCs/>
                <w:color w:val="000000"/>
                <w:sz w:val="6"/>
                <w:szCs w:val="6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0"/>
                <w:szCs w:val="20"/>
                <w:kern w:val="0"/>
              </w:rPr>
            </w:pPr>
            <w:r>
              <w:rPr>
                <w:rFonts w:ascii="Noto Sans CJK KR Medium" w:eastAsia="Noto Sans CJK KR Medium" w:hAnsi="Noto Sans CJK KR Medium" w:cs="굴림" w:hint="eastAsia"/>
                <w:b/>
                <w:bCs/>
                <w:color w:val="2F1305"/>
                <w:sz w:val="30"/>
                <w:szCs w:val="30"/>
                <w:kern w:val="0"/>
              </w:rPr>
              <w:drawing>
                <wp:anchor distT="0" distB="0" distL="114300" distR="114300" behindDoc="0" locked="0" layoutInCell="1" simplePos="0" relativeHeight="251660288" allowOverlap="1" hidden="0">
                  <wp:simplePos x="0" y="0"/>
                  <wp:positionH relativeFrom="column">
                    <wp:posOffset>1685313</wp:posOffset>
                  </wp:positionH>
                  <wp:positionV relativeFrom="paragraph">
                    <wp:posOffset>38454</wp:posOffset>
                  </wp:positionV>
                  <wp:extent cx="331989" cy="285750"/>
                  <wp:effectExtent l="0" t="0" r="0" b="0"/>
                  <wp:wrapNone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15" t="3636" r="68562" b="-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89" cy="2857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 w:val="20"/>
                <w:szCs w:val="20"/>
                <w:kern w:val="0"/>
                <w:rtl w:val="off"/>
              </w:rPr>
              <w:t xml:space="preserve">                         </w:t>
            </w: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 w:val="34"/>
                <w:szCs w:val="34"/>
                <w:kern w:val="0"/>
                <w:rtl w:val="off"/>
              </w:rPr>
              <w:t xml:space="preserve"> </w:t>
            </w:r>
            <w:r>
              <w:rPr>
                <w:rFonts w:ascii="함초롬바탕" w:eastAsia="굴림" w:hAnsi="굴림" w:cs="굴림"/>
                <w:b/>
                <w:bCs/>
                <w:color w:val="000000"/>
                <w:sz w:val="34"/>
                <w:szCs w:val="34"/>
                <w:kern w:val="0"/>
              </w:rPr>
              <w:t>女性家族部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936" w:hRule="atLeast"/>
        </w:trPr>
        <w:tc>
          <w:tcPr>
            <w:tcW w:w="456" w:type="dxa"/>
            <w:tcBorders>
              <w:top w:val="nil"/>
              <w:left w:val="double" w:sz="6" w:space="0" w:color="ECD174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46"/>
                <w:szCs w:val="46"/>
                <w:kern w:val="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double" w:sz="6" w:space="0" w:color="ECD174"/>
              <w:right w:val="nil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ECD174"/>
              <w:right w:val="double" w:sz="6" w:space="0" w:color="ECD174"/>
            </w:tcBorders>
            <w:shd w:val="clear" w:color="auto" w:fill="ECD17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Noto Sans CJK KR Medium">
    <w:panose1 w:val="020B0600FFFFFFFFFFFF"/>
    <w:family w:val="swiss"/>
    <w:charset w:val="81"/>
    <w:notTrueType w:val="false"/>
    <w:pitch w:val="variable"/>
    <w:sig w:usb0="30000207" w:usb1="2BDF3C10" w:usb2="00000016" w:usb3="00000000" w:csb0="002E0107" w:csb1="0000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-apple-system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2020-09-22T01:11:00Z</dcterms:created>
  <dcterms:modified xsi:type="dcterms:W3CDTF">2020-09-23T01:54:47Z</dcterms:modified>
  <cp:version>1000.0100.01</cp:version>
</cp:coreProperties>
</file>